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6C" w:rsidRPr="00DB648E" w:rsidRDefault="0003666C" w:rsidP="0003666C">
      <w:pPr>
        <w:spacing w:line="240" w:lineRule="auto"/>
        <w:jc w:val="left"/>
        <w:rPr>
          <w:sz w:val="24"/>
        </w:rPr>
      </w:pPr>
      <w:r w:rsidRPr="00DB648E">
        <w:rPr>
          <w:sz w:val="24"/>
        </w:rPr>
        <w:t xml:space="preserve">Утверждаю </w:t>
      </w:r>
    </w:p>
    <w:p w:rsidR="0003666C" w:rsidRPr="00DB648E" w:rsidRDefault="0003666C" w:rsidP="0003666C">
      <w:pPr>
        <w:spacing w:line="240" w:lineRule="auto"/>
        <w:jc w:val="left"/>
        <w:rPr>
          <w:sz w:val="24"/>
        </w:rPr>
      </w:pPr>
      <w:r w:rsidRPr="00DB648E">
        <w:rPr>
          <w:sz w:val="24"/>
        </w:rPr>
        <w:t>Заведующий кафедрой дизайна и моды</w:t>
      </w:r>
    </w:p>
    <w:p w:rsidR="0003666C" w:rsidRPr="00DB648E" w:rsidRDefault="0003666C" w:rsidP="0003666C">
      <w:pPr>
        <w:spacing w:line="240" w:lineRule="auto"/>
        <w:jc w:val="left"/>
        <w:rPr>
          <w:sz w:val="24"/>
        </w:rPr>
      </w:pPr>
      <w:r w:rsidRPr="00DB648E">
        <w:rPr>
          <w:sz w:val="24"/>
        </w:rPr>
        <w:t>_________ Н.А. Абрамович</w:t>
      </w:r>
    </w:p>
    <w:p w:rsidR="0003666C" w:rsidRDefault="0003666C" w:rsidP="0003666C">
      <w:pPr>
        <w:spacing w:line="240" w:lineRule="auto"/>
        <w:jc w:val="left"/>
        <w:rPr>
          <w:sz w:val="24"/>
        </w:rPr>
      </w:pPr>
      <w:r w:rsidRPr="00DB648E">
        <w:rPr>
          <w:sz w:val="24"/>
          <w:u w:val="single"/>
        </w:rPr>
        <w:t>«</w:t>
      </w:r>
      <w:r w:rsidR="00617EDC">
        <w:rPr>
          <w:sz w:val="24"/>
          <w:u w:val="single"/>
        </w:rPr>
        <w:t xml:space="preserve">      </w:t>
      </w:r>
      <w:r w:rsidRPr="00DB648E">
        <w:rPr>
          <w:sz w:val="24"/>
          <w:u w:val="single"/>
        </w:rPr>
        <w:t xml:space="preserve">» </w:t>
      </w:r>
      <w:r w:rsidR="00617EDC">
        <w:rPr>
          <w:sz w:val="24"/>
          <w:u w:val="single"/>
        </w:rPr>
        <w:t xml:space="preserve">                 </w:t>
      </w:r>
      <w:r w:rsidRPr="00DB648E">
        <w:rPr>
          <w:sz w:val="24"/>
        </w:rPr>
        <w:t>202</w:t>
      </w:r>
      <w:r w:rsidR="00FA6AD5">
        <w:rPr>
          <w:sz w:val="24"/>
        </w:rPr>
        <w:t>2</w:t>
      </w:r>
    </w:p>
    <w:p w:rsidR="009639C9" w:rsidRPr="00DB648E" w:rsidRDefault="009639C9" w:rsidP="0003666C">
      <w:pPr>
        <w:spacing w:line="240" w:lineRule="auto"/>
        <w:jc w:val="left"/>
        <w:rPr>
          <w:sz w:val="24"/>
        </w:rPr>
      </w:pPr>
    </w:p>
    <w:p w:rsidR="0003666C" w:rsidRPr="00DB648E" w:rsidRDefault="0003666C" w:rsidP="0003666C">
      <w:pPr>
        <w:spacing w:line="240" w:lineRule="auto"/>
        <w:jc w:val="center"/>
        <w:rPr>
          <w:b/>
          <w:sz w:val="24"/>
        </w:rPr>
      </w:pPr>
      <w:r w:rsidRPr="00DB648E">
        <w:rPr>
          <w:b/>
          <w:sz w:val="24"/>
        </w:rPr>
        <w:t>ТЕМАТИКА КУРСОВОГО ПРОЕКТИРОВАНИЯ</w:t>
      </w:r>
    </w:p>
    <w:p w:rsidR="0003666C" w:rsidRPr="00B55F02" w:rsidRDefault="0003666C" w:rsidP="0003666C">
      <w:pPr>
        <w:spacing w:line="240" w:lineRule="auto"/>
        <w:jc w:val="center"/>
        <w:rPr>
          <w:sz w:val="24"/>
        </w:rPr>
      </w:pPr>
      <w:r w:rsidRPr="00B55F02">
        <w:rPr>
          <w:sz w:val="24"/>
        </w:rPr>
        <w:t xml:space="preserve">Факультет дизайна, группа </w:t>
      </w:r>
      <w:r w:rsidRPr="00B55F02">
        <w:rPr>
          <w:b/>
          <w:szCs w:val="28"/>
        </w:rPr>
        <w:t>2Дзк-</w:t>
      </w:r>
      <w:r w:rsidR="00FA6AD5">
        <w:rPr>
          <w:b/>
          <w:szCs w:val="28"/>
        </w:rPr>
        <w:t>20</w:t>
      </w:r>
    </w:p>
    <w:p w:rsidR="0003666C" w:rsidRPr="00B55F02" w:rsidRDefault="0003666C" w:rsidP="0003666C">
      <w:pPr>
        <w:spacing w:line="240" w:lineRule="auto"/>
        <w:jc w:val="center"/>
        <w:rPr>
          <w:sz w:val="24"/>
        </w:rPr>
      </w:pPr>
      <w:r w:rsidRPr="00B55F02">
        <w:rPr>
          <w:sz w:val="24"/>
        </w:rPr>
        <w:t>Кафедра дизайна и моды</w:t>
      </w:r>
    </w:p>
    <w:p w:rsidR="0003666C" w:rsidRDefault="0003666C" w:rsidP="0003666C">
      <w:pPr>
        <w:spacing w:line="240" w:lineRule="auto"/>
        <w:jc w:val="center"/>
        <w:rPr>
          <w:b/>
          <w:szCs w:val="28"/>
        </w:rPr>
      </w:pPr>
      <w:r w:rsidRPr="00B55F02">
        <w:rPr>
          <w:sz w:val="24"/>
        </w:rPr>
        <w:t xml:space="preserve">Дисциплина </w:t>
      </w:r>
      <w:r w:rsidR="000B6EFE">
        <w:rPr>
          <w:b/>
          <w:szCs w:val="28"/>
        </w:rPr>
        <w:t xml:space="preserve">«Теория и </w:t>
      </w:r>
      <w:r w:rsidRPr="00B55F02">
        <w:rPr>
          <w:b/>
          <w:szCs w:val="28"/>
        </w:rPr>
        <w:t>методология дизайна»</w:t>
      </w:r>
    </w:p>
    <w:p w:rsidR="009639C9" w:rsidRPr="00B55F02" w:rsidRDefault="009639C9" w:rsidP="0003666C">
      <w:pPr>
        <w:spacing w:line="240" w:lineRule="auto"/>
        <w:jc w:val="center"/>
        <w:rPr>
          <w:b/>
          <w:szCs w:val="28"/>
        </w:rPr>
      </w:pPr>
    </w:p>
    <w:tbl>
      <w:tblPr>
        <w:tblStyle w:val="ae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5244"/>
        <w:gridCol w:w="2552"/>
      </w:tblGrid>
      <w:tr w:rsidR="0003666C" w:rsidRPr="00B55F02" w:rsidTr="004F3AD1">
        <w:tc>
          <w:tcPr>
            <w:tcW w:w="567" w:type="dxa"/>
          </w:tcPr>
          <w:p w:rsidR="0003666C" w:rsidRPr="00B55F02" w:rsidRDefault="0003666C" w:rsidP="007B2DF0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№ п/п</w:t>
            </w:r>
          </w:p>
        </w:tc>
        <w:tc>
          <w:tcPr>
            <w:tcW w:w="2269" w:type="dxa"/>
            <w:vAlign w:val="center"/>
          </w:tcPr>
          <w:p w:rsidR="004F3AD1" w:rsidRDefault="0003666C" w:rsidP="000E75DD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ФИО</w:t>
            </w:r>
          </w:p>
          <w:p w:rsidR="0003666C" w:rsidRPr="00B55F02" w:rsidRDefault="0003666C" w:rsidP="000E75DD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 xml:space="preserve"> обучающегося</w:t>
            </w:r>
          </w:p>
        </w:tc>
        <w:tc>
          <w:tcPr>
            <w:tcW w:w="5244" w:type="dxa"/>
          </w:tcPr>
          <w:p w:rsidR="0003666C" w:rsidRPr="00B55F02" w:rsidRDefault="0003666C" w:rsidP="00DE3381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Тема курсово</w:t>
            </w:r>
            <w:r w:rsidR="00DE3381">
              <w:rPr>
                <w:sz w:val="24"/>
              </w:rPr>
              <w:t>й</w:t>
            </w:r>
            <w:r w:rsidRPr="00B55F02">
              <w:rPr>
                <w:sz w:val="24"/>
              </w:rPr>
              <w:t xml:space="preserve"> </w:t>
            </w:r>
            <w:r w:rsidR="00DE3381">
              <w:rPr>
                <w:sz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DE3381" w:rsidRDefault="0003666C" w:rsidP="000E75DD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 xml:space="preserve">Должность, ФИО </w:t>
            </w:r>
          </w:p>
          <w:p w:rsidR="0003666C" w:rsidRPr="00B55F02" w:rsidRDefault="0003666C" w:rsidP="000E75DD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руководителя</w:t>
            </w:r>
          </w:p>
        </w:tc>
      </w:tr>
      <w:tr w:rsidR="00617EDC" w:rsidRPr="00B55F02" w:rsidTr="004F3AD1">
        <w:trPr>
          <w:trHeight w:val="378"/>
        </w:trPr>
        <w:tc>
          <w:tcPr>
            <w:tcW w:w="567" w:type="dxa"/>
          </w:tcPr>
          <w:p w:rsidR="00617EDC" w:rsidRPr="00B55F02" w:rsidRDefault="00617EDC" w:rsidP="00617EDC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FA6AD5" w:rsidP="00617EDC">
            <w:pPr>
              <w:rPr>
                <w:sz w:val="24"/>
                <w:shd w:val="clear" w:color="auto" w:fill="auto"/>
              </w:rPr>
            </w:pPr>
            <w:proofErr w:type="spellStart"/>
            <w:r>
              <w:rPr>
                <w:sz w:val="24"/>
              </w:rPr>
              <w:t>Ахмерова</w:t>
            </w:r>
            <w:proofErr w:type="spellEnd"/>
            <w:r>
              <w:rPr>
                <w:sz w:val="24"/>
              </w:rPr>
              <w:t xml:space="preserve"> Т.</w:t>
            </w:r>
          </w:p>
        </w:tc>
        <w:tc>
          <w:tcPr>
            <w:tcW w:w="5244" w:type="dxa"/>
          </w:tcPr>
          <w:p w:rsidR="00617EDC" w:rsidRPr="00B55F02" w:rsidRDefault="00192DAD" w:rsidP="00617EDC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П</w:t>
            </w:r>
            <w:r w:rsidR="00617EDC" w:rsidRPr="00B55F02">
              <w:rPr>
                <w:sz w:val="22"/>
                <w:szCs w:val="22"/>
              </w:rPr>
              <w:t>иктограмм</w:t>
            </w:r>
            <w:r w:rsidRPr="00B55F02">
              <w:rPr>
                <w:sz w:val="22"/>
                <w:szCs w:val="22"/>
              </w:rPr>
              <w:t>ы</w:t>
            </w:r>
            <w:r w:rsidR="00617EDC" w:rsidRPr="00B55F02">
              <w:rPr>
                <w:sz w:val="22"/>
                <w:szCs w:val="22"/>
              </w:rPr>
              <w:t xml:space="preserve"> для городских празднеств</w:t>
            </w:r>
          </w:p>
        </w:tc>
        <w:tc>
          <w:tcPr>
            <w:tcW w:w="2552" w:type="dxa"/>
            <w:vAlign w:val="center"/>
          </w:tcPr>
          <w:p w:rsidR="00617EDC" w:rsidRPr="00B55F02" w:rsidRDefault="00617EDC" w:rsidP="00CB4F74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 xml:space="preserve">доц. </w:t>
            </w:r>
            <w:r w:rsidR="00CB4F74">
              <w:rPr>
                <w:sz w:val="24"/>
              </w:rPr>
              <w:t>Самутина Н.Н.</w:t>
            </w:r>
          </w:p>
        </w:tc>
      </w:tr>
      <w:tr w:rsidR="00617EDC" w:rsidRPr="00B55F02" w:rsidTr="004F3AD1">
        <w:tc>
          <w:tcPr>
            <w:tcW w:w="567" w:type="dxa"/>
          </w:tcPr>
          <w:p w:rsidR="00617EDC" w:rsidRPr="00B55F02" w:rsidRDefault="00617EDC" w:rsidP="00617EDC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FA6AD5" w:rsidP="00617ED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Байкова</w:t>
            </w:r>
            <w:proofErr w:type="spellEnd"/>
            <w:r>
              <w:rPr>
                <w:sz w:val="24"/>
              </w:rPr>
              <w:t xml:space="preserve"> А.</w:t>
            </w:r>
          </w:p>
        </w:tc>
        <w:tc>
          <w:tcPr>
            <w:tcW w:w="5244" w:type="dxa"/>
          </w:tcPr>
          <w:p w:rsidR="00617EDC" w:rsidRPr="00B55F02" w:rsidRDefault="00E212CC" w:rsidP="00E212CC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Р</w:t>
            </w:r>
            <w:r w:rsidR="00617EDC" w:rsidRPr="00B55F02">
              <w:rPr>
                <w:sz w:val="22"/>
                <w:szCs w:val="22"/>
              </w:rPr>
              <w:t>ол</w:t>
            </w:r>
            <w:r w:rsidRPr="00B55F02">
              <w:rPr>
                <w:sz w:val="22"/>
                <w:szCs w:val="22"/>
              </w:rPr>
              <w:t xml:space="preserve">ь </w:t>
            </w:r>
            <w:r w:rsidR="00617EDC" w:rsidRPr="00B55F02">
              <w:rPr>
                <w:sz w:val="22"/>
                <w:szCs w:val="22"/>
              </w:rPr>
              <w:t xml:space="preserve">визуальных коммуникаций в </w:t>
            </w:r>
            <w:proofErr w:type="spellStart"/>
            <w:r w:rsidR="00617EDC" w:rsidRPr="00B55F02">
              <w:rPr>
                <w:sz w:val="22"/>
                <w:szCs w:val="22"/>
              </w:rPr>
              <w:t>эксподизайне</w:t>
            </w:r>
            <w:proofErr w:type="spellEnd"/>
            <w:r w:rsidR="00617EDC" w:rsidRPr="00B55F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17EDC" w:rsidRPr="00B55F02" w:rsidRDefault="00CB4F74" w:rsidP="00617EDC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 xml:space="preserve">доц. </w:t>
            </w:r>
            <w:r>
              <w:rPr>
                <w:sz w:val="24"/>
              </w:rPr>
              <w:t>Самутина Н.Н.</w:t>
            </w:r>
          </w:p>
        </w:tc>
      </w:tr>
      <w:tr w:rsidR="00617EDC" w:rsidRPr="00B55F02" w:rsidTr="004F3AD1">
        <w:trPr>
          <w:trHeight w:val="399"/>
        </w:trPr>
        <w:tc>
          <w:tcPr>
            <w:tcW w:w="567" w:type="dxa"/>
          </w:tcPr>
          <w:p w:rsidR="00617EDC" w:rsidRPr="00B55F02" w:rsidRDefault="00EE32E9" w:rsidP="00617EDC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FA6AD5" w:rsidP="00B1400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Бонцевич</w:t>
            </w:r>
            <w:proofErr w:type="spellEnd"/>
            <w:r>
              <w:rPr>
                <w:sz w:val="24"/>
              </w:rPr>
              <w:t xml:space="preserve"> Е.</w:t>
            </w:r>
          </w:p>
        </w:tc>
        <w:tc>
          <w:tcPr>
            <w:tcW w:w="5244" w:type="dxa"/>
          </w:tcPr>
          <w:p w:rsidR="00617EDC" w:rsidRPr="00B55F02" w:rsidRDefault="00E212CC" w:rsidP="005E6EA7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Т</w:t>
            </w:r>
            <w:r w:rsidR="00617EDC" w:rsidRPr="00B55F02">
              <w:rPr>
                <w:sz w:val="22"/>
                <w:szCs w:val="22"/>
              </w:rPr>
              <w:t>енденци</w:t>
            </w:r>
            <w:r w:rsidRPr="00B55F02">
              <w:rPr>
                <w:sz w:val="22"/>
                <w:szCs w:val="22"/>
              </w:rPr>
              <w:t>и</w:t>
            </w:r>
            <w:r w:rsidR="00617EDC" w:rsidRPr="00B55F02">
              <w:rPr>
                <w:sz w:val="22"/>
                <w:szCs w:val="22"/>
              </w:rPr>
              <w:t xml:space="preserve"> </w:t>
            </w:r>
            <w:r w:rsidR="00192DAD" w:rsidRPr="00B55F02">
              <w:rPr>
                <w:sz w:val="22"/>
                <w:szCs w:val="22"/>
              </w:rPr>
              <w:t>графического дизайна рекламы</w:t>
            </w:r>
          </w:p>
        </w:tc>
        <w:tc>
          <w:tcPr>
            <w:tcW w:w="2552" w:type="dxa"/>
            <w:vAlign w:val="center"/>
          </w:tcPr>
          <w:p w:rsidR="00617EDC" w:rsidRPr="00B55F02" w:rsidRDefault="00CB4F74" w:rsidP="00617EDC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 xml:space="preserve">доц. </w:t>
            </w:r>
            <w:r>
              <w:rPr>
                <w:sz w:val="24"/>
              </w:rPr>
              <w:t>Самутина Н.Н.</w:t>
            </w:r>
          </w:p>
        </w:tc>
      </w:tr>
      <w:tr w:rsidR="00CB4F74" w:rsidRPr="00B55F02" w:rsidTr="004F3AD1">
        <w:tc>
          <w:tcPr>
            <w:tcW w:w="567" w:type="dxa"/>
          </w:tcPr>
          <w:p w:rsidR="00CB4F74" w:rsidRPr="00B55F02" w:rsidRDefault="00CB4F74" w:rsidP="00CB4F74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4" w:rsidRPr="00B55F02" w:rsidRDefault="00CB4F74" w:rsidP="00CB4F74">
            <w:pPr>
              <w:rPr>
                <w:sz w:val="24"/>
              </w:rPr>
            </w:pPr>
            <w:r>
              <w:rPr>
                <w:sz w:val="24"/>
              </w:rPr>
              <w:t>Вахрамеева М.</w:t>
            </w:r>
          </w:p>
        </w:tc>
        <w:tc>
          <w:tcPr>
            <w:tcW w:w="5244" w:type="dxa"/>
          </w:tcPr>
          <w:p w:rsidR="00CB4F74" w:rsidRPr="00B55F02" w:rsidRDefault="00CB4F74" w:rsidP="00CB4F74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 xml:space="preserve">Мобильная реклама на транспорте </w:t>
            </w:r>
          </w:p>
        </w:tc>
        <w:tc>
          <w:tcPr>
            <w:tcW w:w="2552" w:type="dxa"/>
            <w:vAlign w:val="center"/>
          </w:tcPr>
          <w:p w:rsidR="00CB4F74" w:rsidRPr="00B55F02" w:rsidRDefault="00CB4F74" w:rsidP="00CB4F74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 xml:space="preserve">доц. </w:t>
            </w:r>
            <w:r>
              <w:rPr>
                <w:sz w:val="24"/>
              </w:rPr>
              <w:t>Самутина Н.Н.</w:t>
            </w:r>
          </w:p>
        </w:tc>
      </w:tr>
      <w:tr w:rsidR="00CB4F74" w:rsidRPr="00B55F02" w:rsidTr="004F3AD1">
        <w:tc>
          <w:tcPr>
            <w:tcW w:w="567" w:type="dxa"/>
          </w:tcPr>
          <w:p w:rsidR="00CB4F74" w:rsidRPr="00464735" w:rsidRDefault="00CB4F74" w:rsidP="00CB4F74">
            <w:pPr>
              <w:spacing w:line="240" w:lineRule="auto"/>
              <w:rPr>
                <w:sz w:val="24"/>
              </w:rPr>
            </w:pPr>
            <w:r w:rsidRPr="00464735">
              <w:rPr>
                <w:sz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4" w:rsidRPr="00464735" w:rsidRDefault="00CB4F74" w:rsidP="00CB4F74">
            <w:pPr>
              <w:rPr>
                <w:sz w:val="24"/>
              </w:rPr>
            </w:pPr>
            <w:proofErr w:type="spellStart"/>
            <w:r w:rsidRPr="00464735">
              <w:rPr>
                <w:sz w:val="24"/>
              </w:rPr>
              <w:t>Дударев</w:t>
            </w:r>
            <w:proofErr w:type="spellEnd"/>
            <w:r w:rsidRPr="00464735">
              <w:rPr>
                <w:sz w:val="24"/>
              </w:rPr>
              <w:t xml:space="preserve"> Д.</w:t>
            </w:r>
          </w:p>
        </w:tc>
        <w:tc>
          <w:tcPr>
            <w:tcW w:w="5244" w:type="dxa"/>
          </w:tcPr>
          <w:p w:rsidR="00CB4F74" w:rsidRPr="00464735" w:rsidRDefault="00CB4F74" w:rsidP="00CB4F74">
            <w:pPr>
              <w:spacing w:line="240" w:lineRule="auto"/>
              <w:rPr>
                <w:sz w:val="22"/>
                <w:szCs w:val="22"/>
              </w:rPr>
            </w:pPr>
            <w:r w:rsidRPr="00464735">
              <w:rPr>
                <w:sz w:val="22"/>
                <w:szCs w:val="22"/>
              </w:rPr>
              <w:t xml:space="preserve">Динамическая городская реклама </w:t>
            </w:r>
          </w:p>
        </w:tc>
        <w:tc>
          <w:tcPr>
            <w:tcW w:w="2552" w:type="dxa"/>
            <w:vAlign w:val="center"/>
          </w:tcPr>
          <w:p w:rsidR="00CB4F74" w:rsidRPr="00464735" w:rsidRDefault="00CB4F74" w:rsidP="00CB4F74">
            <w:pPr>
              <w:spacing w:line="240" w:lineRule="auto"/>
              <w:jc w:val="center"/>
              <w:rPr>
                <w:sz w:val="24"/>
              </w:rPr>
            </w:pPr>
            <w:r w:rsidRPr="00464735">
              <w:rPr>
                <w:sz w:val="24"/>
              </w:rPr>
              <w:t>доц. Малин А.Г.</w:t>
            </w:r>
          </w:p>
        </w:tc>
      </w:tr>
      <w:tr w:rsidR="00CB4F74" w:rsidRPr="00B55F02" w:rsidTr="004F3AD1">
        <w:tc>
          <w:tcPr>
            <w:tcW w:w="567" w:type="dxa"/>
          </w:tcPr>
          <w:p w:rsidR="00CB4F74" w:rsidRPr="00464735" w:rsidRDefault="00CB4F74" w:rsidP="00CB4F74">
            <w:pPr>
              <w:spacing w:line="240" w:lineRule="auto"/>
              <w:rPr>
                <w:sz w:val="24"/>
              </w:rPr>
            </w:pPr>
            <w:r w:rsidRPr="00464735">
              <w:rPr>
                <w:sz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4" w:rsidRPr="00464735" w:rsidRDefault="00CB4F74" w:rsidP="00CB4F74">
            <w:pPr>
              <w:rPr>
                <w:sz w:val="24"/>
              </w:rPr>
            </w:pPr>
            <w:r w:rsidRPr="00464735">
              <w:rPr>
                <w:sz w:val="24"/>
              </w:rPr>
              <w:t>Кобринская О.</w:t>
            </w:r>
          </w:p>
        </w:tc>
        <w:tc>
          <w:tcPr>
            <w:tcW w:w="5244" w:type="dxa"/>
          </w:tcPr>
          <w:p w:rsidR="00CB4F74" w:rsidRPr="00464735" w:rsidRDefault="00CB4F74" w:rsidP="00CB4F74">
            <w:pPr>
              <w:spacing w:line="240" w:lineRule="auto"/>
              <w:rPr>
                <w:sz w:val="22"/>
                <w:szCs w:val="22"/>
              </w:rPr>
            </w:pPr>
            <w:r w:rsidRPr="00464735">
              <w:rPr>
                <w:sz w:val="22"/>
                <w:szCs w:val="22"/>
              </w:rPr>
              <w:t>Навигация и визуальная информация торговых це</w:t>
            </w:r>
            <w:r w:rsidRPr="00464735">
              <w:rPr>
                <w:sz w:val="22"/>
                <w:szCs w:val="22"/>
              </w:rPr>
              <w:t>н</w:t>
            </w:r>
            <w:r w:rsidRPr="00464735">
              <w:rPr>
                <w:sz w:val="22"/>
                <w:szCs w:val="22"/>
              </w:rPr>
              <w:t>тров</w:t>
            </w:r>
          </w:p>
        </w:tc>
        <w:tc>
          <w:tcPr>
            <w:tcW w:w="2552" w:type="dxa"/>
            <w:vAlign w:val="center"/>
          </w:tcPr>
          <w:p w:rsidR="00CB4F74" w:rsidRPr="00464735" w:rsidRDefault="00CB4F74" w:rsidP="00CB4F74">
            <w:pPr>
              <w:spacing w:line="240" w:lineRule="auto"/>
              <w:jc w:val="center"/>
              <w:rPr>
                <w:sz w:val="24"/>
              </w:rPr>
            </w:pPr>
            <w:r w:rsidRPr="00464735">
              <w:rPr>
                <w:sz w:val="24"/>
              </w:rPr>
              <w:t>доц. Самутина Н.Н.</w:t>
            </w:r>
          </w:p>
        </w:tc>
      </w:tr>
      <w:tr w:rsidR="00CB4F74" w:rsidRPr="00B55F02" w:rsidTr="004F3AD1">
        <w:tc>
          <w:tcPr>
            <w:tcW w:w="567" w:type="dxa"/>
          </w:tcPr>
          <w:p w:rsidR="00CB4F74" w:rsidRPr="00464735" w:rsidRDefault="00CB4F74" w:rsidP="00CB4F74">
            <w:pPr>
              <w:spacing w:line="240" w:lineRule="auto"/>
              <w:rPr>
                <w:sz w:val="24"/>
              </w:rPr>
            </w:pPr>
            <w:r w:rsidRPr="00464735">
              <w:rPr>
                <w:sz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4" w:rsidRPr="00464735" w:rsidRDefault="00CB4F74" w:rsidP="00CB4F74">
            <w:pPr>
              <w:rPr>
                <w:sz w:val="24"/>
              </w:rPr>
            </w:pPr>
            <w:r w:rsidRPr="00464735">
              <w:rPr>
                <w:sz w:val="24"/>
              </w:rPr>
              <w:t>Кривицкая Ю.</w:t>
            </w:r>
          </w:p>
        </w:tc>
        <w:tc>
          <w:tcPr>
            <w:tcW w:w="5244" w:type="dxa"/>
          </w:tcPr>
          <w:p w:rsidR="00CB4F74" w:rsidRPr="00464735" w:rsidRDefault="00CB4F74" w:rsidP="00CB4F74">
            <w:pPr>
              <w:spacing w:line="240" w:lineRule="auto"/>
              <w:rPr>
                <w:sz w:val="22"/>
                <w:szCs w:val="22"/>
              </w:rPr>
            </w:pPr>
            <w:r w:rsidRPr="00464735">
              <w:rPr>
                <w:sz w:val="22"/>
                <w:szCs w:val="22"/>
              </w:rPr>
              <w:t>Фирменный стиль мобильных операторов</w:t>
            </w:r>
          </w:p>
        </w:tc>
        <w:tc>
          <w:tcPr>
            <w:tcW w:w="2552" w:type="dxa"/>
            <w:vAlign w:val="center"/>
          </w:tcPr>
          <w:p w:rsidR="00CB4F74" w:rsidRPr="00464735" w:rsidRDefault="00CB4F74" w:rsidP="00CB4F74">
            <w:pPr>
              <w:spacing w:line="240" w:lineRule="auto"/>
              <w:jc w:val="center"/>
              <w:rPr>
                <w:sz w:val="24"/>
              </w:rPr>
            </w:pPr>
            <w:r w:rsidRPr="00464735">
              <w:rPr>
                <w:sz w:val="24"/>
              </w:rPr>
              <w:t>доц. Самутина Н.Н.</w:t>
            </w:r>
          </w:p>
        </w:tc>
      </w:tr>
      <w:tr w:rsidR="00CB4F74" w:rsidRPr="00B55F02" w:rsidTr="004F3AD1">
        <w:tc>
          <w:tcPr>
            <w:tcW w:w="567" w:type="dxa"/>
          </w:tcPr>
          <w:p w:rsidR="00CB4F74" w:rsidRPr="00464735" w:rsidRDefault="00CB4F74" w:rsidP="00CB4F74">
            <w:pPr>
              <w:spacing w:line="240" w:lineRule="auto"/>
              <w:rPr>
                <w:sz w:val="24"/>
              </w:rPr>
            </w:pPr>
            <w:r w:rsidRPr="00464735">
              <w:rPr>
                <w:sz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4" w:rsidRPr="00464735" w:rsidRDefault="00CB4F74" w:rsidP="00CB4F74">
            <w:pPr>
              <w:rPr>
                <w:sz w:val="24"/>
              </w:rPr>
            </w:pPr>
            <w:proofErr w:type="spellStart"/>
            <w:r w:rsidRPr="00464735">
              <w:rPr>
                <w:sz w:val="24"/>
              </w:rPr>
              <w:t>Крицкая</w:t>
            </w:r>
            <w:proofErr w:type="spellEnd"/>
            <w:r w:rsidRPr="00464735">
              <w:rPr>
                <w:sz w:val="24"/>
              </w:rPr>
              <w:t xml:space="preserve"> Ю.</w:t>
            </w:r>
          </w:p>
        </w:tc>
        <w:tc>
          <w:tcPr>
            <w:tcW w:w="5244" w:type="dxa"/>
          </w:tcPr>
          <w:p w:rsidR="00CB4F74" w:rsidRPr="00464735" w:rsidRDefault="00CB4F74" w:rsidP="00CB4F74">
            <w:pPr>
              <w:spacing w:line="240" w:lineRule="auto"/>
              <w:rPr>
                <w:sz w:val="22"/>
                <w:szCs w:val="22"/>
              </w:rPr>
            </w:pPr>
            <w:r w:rsidRPr="00464735">
              <w:rPr>
                <w:sz w:val="22"/>
                <w:szCs w:val="22"/>
              </w:rPr>
              <w:t>Комбинированные торговые знаки</w:t>
            </w:r>
          </w:p>
        </w:tc>
        <w:tc>
          <w:tcPr>
            <w:tcW w:w="2552" w:type="dxa"/>
            <w:vAlign w:val="center"/>
          </w:tcPr>
          <w:p w:rsidR="00CB4F74" w:rsidRPr="00464735" w:rsidRDefault="00CB4F74" w:rsidP="00CB4F74">
            <w:pPr>
              <w:spacing w:line="240" w:lineRule="auto"/>
              <w:jc w:val="center"/>
              <w:rPr>
                <w:sz w:val="24"/>
              </w:rPr>
            </w:pPr>
            <w:r w:rsidRPr="00464735">
              <w:rPr>
                <w:sz w:val="24"/>
              </w:rPr>
              <w:t>доц. Самутина Н.Н.</w:t>
            </w:r>
          </w:p>
        </w:tc>
      </w:tr>
      <w:tr w:rsidR="00CB4F74" w:rsidRPr="00B55F02" w:rsidTr="004F3AD1">
        <w:tc>
          <w:tcPr>
            <w:tcW w:w="567" w:type="dxa"/>
          </w:tcPr>
          <w:p w:rsidR="00CB4F74" w:rsidRPr="00464735" w:rsidRDefault="00CB4F74" w:rsidP="00CB4F74">
            <w:pPr>
              <w:spacing w:line="240" w:lineRule="auto"/>
              <w:rPr>
                <w:sz w:val="24"/>
              </w:rPr>
            </w:pPr>
            <w:r w:rsidRPr="00464735">
              <w:rPr>
                <w:sz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4" w:rsidRPr="00464735" w:rsidRDefault="00CB4F74" w:rsidP="00CB4F74">
            <w:pPr>
              <w:rPr>
                <w:sz w:val="24"/>
              </w:rPr>
            </w:pPr>
            <w:r w:rsidRPr="00464735">
              <w:rPr>
                <w:sz w:val="24"/>
              </w:rPr>
              <w:t>Кулакова А.</w:t>
            </w:r>
          </w:p>
        </w:tc>
        <w:tc>
          <w:tcPr>
            <w:tcW w:w="5244" w:type="dxa"/>
          </w:tcPr>
          <w:p w:rsidR="00CB4F74" w:rsidRPr="00464735" w:rsidRDefault="00CB4F74" w:rsidP="00CB4F74">
            <w:pPr>
              <w:spacing w:line="240" w:lineRule="auto"/>
              <w:rPr>
                <w:sz w:val="22"/>
                <w:szCs w:val="22"/>
              </w:rPr>
            </w:pPr>
            <w:r w:rsidRPr="00464735">
              <w:rPr>
                <w:sz w:val="22"/>
                <w:szCs w:val="22"/>
              </w:rPr>
              <w:t>Фирменный стиль туристических аген</w:t>
            </w:r>
            <w:r w:rsidR="0005671D" w:rsidRPr="00464735">
              <w:rPr>
                <w:sz w:val="22"/>
                <w:szCs w:val="22"/>
              </w:rPr>
              <w:t>т</w:t>
            </w:r>
            <w:r w:rsidRPr="00464735">
              <w:rPr>
                <w:sz w:val="22"/>
                <w:szCs w:val="22"/>
              </w:rPr>
              <w:t>ств</w:t>
            </w:r>
          </w:p>
        </w:tc>
        <w:tc>
          <w:tcPr>
            <w:tcW w:w="2552" w:type="dxa"/>
            <w:vAlign w:val="center"/>
          </w:tcPr>
          <w:p w:rsidR="00CB4F74" w:rsidRPr="00464735" w:rsidRDefault="00CB4F74" w:rsidP="00CB4F74">
            <w:pPr>
              <w:spacing w:line="240" w:lineRule="auto"/>
              <w:jc w:val="center"/>
              <w:rPr>
                <w:sz w:val="24"/>
              </w:rPr>
            </w:pPr>
            <w:r w:rsidRPr="00464735">
              <w:rPr>
                <w:sz w:val="24"/>
              </w:rPr>
              <w:t>доц. Самутина Н.Н.</w:t>
            </w:r>
          </w:p>
        </w:tc>
      </w:tr>
      <w:tr w:rsidR="00CB4F74" w:rsidRPr="00B55F02" w:rsidTr="004F3AD1">
        <w:trPr>
          <w:trHeight w:val="116"/>
        </w:trPr>
        <w:tc>
          <w:tcPr>
            <w:tcW w:w="567" w:type="dxa"/>
          </w:tcPr>
          <w:p w:rsidR="00CB4F74" w:rsidRPr="00464735" w:rsidRDefault="00CB4F74" w:rsidP="00CB4F74">
            <w:pPr>
              <w:spacing w:line="240" w:lineRule="auto"/>
              <w:rPr>
                <w:sz w:val="24"/>
              </w:rPr>
            </w:pPr>
            <w:r w:rsidRPr="00464735">
              <w:rPr>
                <w:sz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4" w:rsidRPr="00464735" w:rsidRDefault="00CB4F74" w:rsidP="00CB4F74">
            <w:pPr>
              <w:rPr>
                <w:sz w:val="24"/>
              </w:rPr>
            </w:pPr>
            <w:proofErr w:type="spellStart"/>
            <w:r w:rsidRPr="00464735">
              <w:rPr>
                <w:sz w:val="24"/>
              </w:rPr>
              <w:t>Лягина</w:t>
            </w:r>
            <w:proofErr w:type="spellEnd"/>
            <w:r w:rsidRPr="00464735">
              <w:rPr>
                <w:sz w:val="24"/>
              </w:rPr>
              <w:t xml:space="preserve"> К.</w:t>
            </w:r>
          </w:p>
        </w:tc>
        <w:tc>
          <w:tcPr>
            <w:tcW w:w="5244" w:type="dxa"/>
          </w:tcPr>
          <w:p w:rsidR="00CB4F74" w:rsidRPr="00464735" w:rsidRDefault="00CB4F74" w:rsidP="00CB4F74">
            <w:pPr>
              <w:spacing w:line="240" w:lineRule="auto"/>
              <w:rPr>
                <w:sz w:val="22"/>
                <w:szCs w:val="22"/>
              </w:rPr>
            </w:pPr>
            <w:r w:rsidRPr="00464735">
              <w:rPr>
                <w:sz w:val="22"/>
                <w:szCs w:val="22"/>
              </w:rPr>
              <w:t>Тенденции праздничного оформления современных городов</w:t>
            </w:r>
          </w:p>
        </w:tc>
        <w:tc>
          <w:tcPr>
            <w:tcW w:w="2552" w:type="dxa"/>
            <w:vAlign w:val="center"/>
          </w:tcPr>
          <w:p w:rsidR="00CB4F74" w:rsidRPr="00464735" w:rsidRDefault="00CB4F74" w:rsidP="00CB4F74">
            <w:pPr>
              <w:spacing w:line="240" w:lineRule="auto"/>
              <w:jc w:val="center"/>
              <w:rPr>
                <w:sz w:val="24"/>
              </w:rPr>
            </w:pPr>
            <w:r w:rsidRPr="00464735">
              <w:rPr>
                <w:sz w:val="24"/>
              </w:rPr>
              <w:t>доц. Самутина Н.Н.</w:t>
            </w:r>
          </w:p>
        </w:tc>
      </w:tr>
      <w:tr w:rsidR="00CB4F74" w:rsidRPr="00B55F02" w:rsidTr="004F3AD1">
        <w:tc>
          <w:tcPr>
            <w:tcW w:w="567" w:type="dxa"/>
          </w:tcPr>
          <w:p w:rsidR="00CB4F74" w:rsidRPr="00464735" w:rsidRDefault="00CB4F74" w:rsidP="00CB4F74">
            <w:pPr>
              <w:spacing w:line="240" w:lineRule="auto"/>
              <w:rPr>
                <w:sz w:val="24"/>
              </w:rPr>
            </w:pPr>
            <w:r w:rsidRPr="00464735">
              <w:rPr>
                <w:sz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4" w:rsidRPr="00464735" w:rsidRDefault="00CB4F74" w:rsidP="00CB4F74">
            <w:pPr>
              <w:rPr>
                <w:sz w:val="24"/>
              </w:rPr>
            </w:pPr>
            <w:r w:rsidRPr="00464735">
              <w:rPr>
                <w:sz w:val="24"/>
              </w:rPr>
              <w:t>Наговицына Д.</w:t>
            </w:r>
          </w:p>
        </w:tc>
        <w:tc>
          <w:tcPr>
            <w:tcW w:w="5244" w:type="dxa"/>
          </w:tcPr>
          <w:p w:rsidR="00CB4F74" w:rsidRPr="00464735" w:rsidRDefault="00CB4F74" w:rsidP="00CB4F74">
            <w:pPr>
              <w:spacing w:line="240" w:lineRule="auto"/>
              <w:rPr>
                <w:sz w:val="22"/>
                <w:szCs w:val="22"/>
              </w:rPr>
            </w:pPr>
            <w:r w:rsidRPr="00464735">
              <w:rPr>
                <w:sz w:val="22"/>
                <w:szCs w:val="22"/>
              </w:rPr>
              <w:t>Фирменный стиль международных промышленных ярмарок</w:t>
            </w:r>
          </w:p>
        </w:tc>
        <w:tc>
          <w:tcPr>
            <w:tcW w:w="2552" w:type="dxa"/>
            <w:vAlign w:val="center"/>
          </w:tcPr>
          <w:p w:rsidR="00CB4F74" w:rsidRPr="00464735" w:rsidRDefault="00CB4F74" w:rsidP="00CB4F74">
            <w:pPr>
              <w:spacing w:line="240" w:lineRule="auto"/>
              <w:jc w:val="center"/>
              <w:rPr>
                <w:sz w:val="24"/>
              </w:rPr>
            </w:pPr>
            <w:r w:rsidRPr="00464735">
              <w:rPr>
                <w:sz w:val="24"/>
              </w:rPr>
              <w:t>доц. Самутина Н.Н.</w:t>
            </w:r>
          </w:p>
        </w:tc>
      </w:tr>
      <w:tr w:rsidR="00CB4F74" w:rsidRPr="00B55F02" w:rsidTr="004F3AD1">
        <w:tc>
          <w:tcPr>
            <w:tcW w:w="567" w:type="dxa"/>
          </w:tcPr>
          <w:p w:rsidR="00CB4F74" w:rsidRPr="00464735" w:rsidRDefault="00CB4F74" w:rsidP="00CB4F74">
            <w:pPr>
              <w:spacing w:line="240" w:lineRule="auto"/>
              <w:rPr>
                <w:sz w:val="24"/>
              </w:rPr>
            </w:pPr>
            <w:r w:rsidRPr="00464735">
              <w:rPr>
                <w:sz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4" w:rsidRPr="00464735" w:rsidRDefault="00CB4F74" w:rsidP="00CB4F74">
            <w:pPr>
              <w:rPr>
                <w:sz w:val="24"/>
              </w:rPr>
            </w:pPr>
            <w:r w:rsidRPr="00464735">
              <w:rPr>
                <w:sz w:val="24"/>
              </w:rPr>
              <w:t>Новик А.</w:t>
            </w:r>
          </w:p>
        </w:tc>
        <w:tc>
          <w:tcPr>
            <w:tcW w:w="5244" w:type="dxa"/>
          </w:tcPr>
          <w:p w:rsidR="00CB4F74" w:rsidRPr="00464735" w:rsidRDefault="00CB4F74" w:rsidP="00CB4F74">
            <w:pPr>
              <w:spacing w:line="240" w:lineRule="auto"/>
              <w:rPr>
                <w:sz w:val="22"/>
                <w:szCs w:val="22"/>
              </w:rPr>
            </w:pPr>
            <w:r w:rsidRPr="00464735">
              <w:rPr>
                <w:sz w:val="22"/>
                <w:szCs w:val="22"/>
              </w:rPr>
              <w:t>Визуальные коммуникации портов наземных средств транспорта</w:t>
            </w:r>
          </w:p>
        </w:tc>
        <w:tc>
          <w:tcPr>
            <w:tcW w:w="2552" w:type="dxa"/>
            <w:vAlign w:val="center"/>
          </w:tcPr>
          <w:p w:rsidR="00CB4F74" w:rsidRPr="00464735" w:rsidRDefault="00CB4F74" w:rsidP="00CB4F74">
            <w:pPr>
              <w:spacing w:line="240" w:lineRule="auto"/>
              <w:jc w:val="center"/>
              <w:rPr>
                <w:sz w:val="24"/>
              </w:rPr>
            </w:pPr>
            <w:r w:rsidRPr="00464735">
              <w:rPr>
                <w:sz w:val="24"/>
              </w:rPr>
              <w:t>доц. Самутина Н.Н.</w:t>
            </w:r>
          </w:p>
        </w:tc>
      </w:tr>
      <w:tr w:rsidR="00CB4F74" w:rsidRPr="00B55F02" w:rsidTr="00464735">
        <w:trPr>
          <w:trHeight w:val="436"/>
        </w:trPr>
        <w:tc>
          <w:tcPr>
            <w:tcW w:w="567" w:type="dxa"/>
          </w:tcPr>
          <w:p w:rsidR="00CB4F74" w:rsidRPr="00464735" w:rsidRDefault="00CB4F74" w:rsidP="00CB4F74">
            <w:pPr>
              <w:spacing w:line="240" w:lineRule="auto"/>
              <w:rPr>
                <w:sz w:val="24"/>
              </w:rPr>
            </w:pPr>
            <w:r w:rsidRPr="00464735">
              <w:rPr>
                <w:sz w:val="24"/>
              </w:rPr>
              <w:t>13</w:t>
            </w:r>
          </w:p>
          <w:p w:rsidR="00CB4F74" w:rsidRPr="00464735" w:rsidRDefault="00CB4F74" w:rsidP="00CB4F74">
            <w:pPr>
              <w:spacing w:line="240" w:lineRule="auto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4" w:rsidRPr="00464735" w:rsidRDefault="00464735" w:rsidP="00CB4F74">
            <w:pPr>
              <w:rPr>
                <w:sz w:val="24"/>
              </w:rPr>
            </w:pPr>
            <w:r w:rsidRPr="00464735">
              <w:rPr>
                <w:sz w:val="24"/>
              </w:rPr>
              <w:t>Новикова Е.</w:t>
            </w:r>
          </w:p>
        </w:tc>
        <w:tc>
          <w:tcPr>
            <w:tcW w:w="5244" w:type="dxa"/>
          </w:tcPr>
          <w:p w:rsidR="00CB4F74" w:rsidRPr="00464735" w:rsidRDefault="00464735" w:rsidP="00CB4F74">
            <w:pPr>
              <w:spacing w:line="240" w:lineRule="auto"/>
              <w:rPr>
                <w:sz w:val="22"/>
                <w:szCs w:val="22"/>
              </w:rPr>
            </w:pPr>
            <w:r w:rsidRPr="00464735">
              <w:rPr>
                <w:sz w:val="22"/>
                <w:szCs w:val="22"/>
              </w:rPr>
              <w:t>Специфика социального плаката</w:t>
            </w:r>
          </w:p>
        </w:tc>
        <w:tc>
          <w:tcPr>
            <w:tcW w:w="2552" w:type="dxa"/>
            <w:vAlign w:val="center"/>
          </w:tcPr>
          <w:p w:rsidR="00CB4F74" w:rsidRPr="00464735" w:rsidRDefault="00464735" w:rsidP="00464735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464735">
              <w:rPr>
                <w:sz w:val="24"/>
              </w:rPr>
              <w:t>доц. Малин А.Г.</w:t>
            </w:r>
          </w:p>
        </w:tc>
      </w:tr>
      <w:tr w:rsidR="00CB4F74" w:rsidRPr="00B55F02" w:rsidTr="004F3AD1">
        <w:tc>
          <w:tcPr>
            <w:tcW w:w="567" w:type="dxa"/>
          </w:tcPr>
          <w:p w:rsidR="00CB4F74" w:rsidRPr="00464735" w:rsidRDefault="00CB4F74" w:rsidP="00CB4F74">
            <w:pPr>
              <w:spacing w:line="240" w:lineRule="auto"/>
              <w:rPr>
                <w:sz w:val="24"/>
              </w:rPr>
            </w:pPr>
            <w:r w:rsidRPr="00464735">
              <w:rPr>
                <w:sz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4" w:rsidRPr="00464735" w:rsidRDefault="00CB4F74" w:rsidP="00CB4F74">
            <w:pPr>
              <w:rPr>
                <w:sz w:val="24"/>
              </w:rPr>
            </w:pPr>
            <w:r w:rsidRPr="00464735">
              <w:rPr>
                <w:sz w:val="24"/>
              </w:rPr>
              <w:t>Пашко Е.</w:t>
            </w:r>
          </w:p>
        </w:tc>
        <w:tc>
          <w:tcPr>
            <w:tcW w:w="5244" w:type="dxa"/>
          </w:tcPr>
          <w:p w:rsidR="00464735" w:rsidRPr="00464735" w:rsidRDefault="00464735" w:rsidP="00CB4F74">
            <w:pPr>
              <w:spacing w:line="240" w:lineRule="auto"/>
              <w:rPr>
                <w:sz w:val="22"/>
                <w:szCs w:val="22"/>
              </w:rPr>
            </w:pPr>
            <w:r w:rsidRPr="00464735">
              <w:rPr>
                <w:sz w:val="22"/>
                <w:szCs w:val="22"/>
              </w:rPr>
              <w:t>Визуальные коммуникации портов воздушных средств транспорта</w:t>
            </w:r>
          </w:p>
        </w:tc>
        <w:tc>
          <w:tcPr>
            <w:tcW w:w="2552" w:type="dxa"/>
            <w:vAlign w:val="center"/>
          </w:tcPr>
          <w:p w:rsidR="00CB4F74" w:rsidRPr="00464735" w:rsidRDefault="00CB4F74" w:rsidP="00CB4F74">
            <w:pPr>
              <w:spacing w:line="240" w:lineRule="auto"/>
              <w:jc w:val="center"/>
              <w:rPr>
                <w:sz w:val="24"/>
              </w:rPr>
            </w:pPr>
            <w:r w:rsidRPr="00464735">
              <w:rPr>
                <w:sz w:val="24"/>
              </w:rPr>
              <w:t>доц. Самутина Н.Н.</w:t>
            </w:r>
          </w:p>
        </w:tc>
      </w:tr>
      <w:tr w:rsidR="00CB4F74" w:rsidRPr="00B55F02" w:rsidTr="004F3AD1">
        <w:tc>
          <w:tcPr>
            <w:tcW w:w="567" w:type="dxa"/>
          </w:tcPr>
          <w:p w:rsidR="00CB4F74" w:rsidRPr="00464735" w:rsidRDefault="00CB4F74" w:rsidP="00CB4F74">
            <w:pPr>
              <w:spacing w:line="240" w:lineRule="auto"/>
              <w:rPr>
                <w:sz w:val="24"/>
              </w:rPr>
            </w:pPr>
            <w:r w:rsidRPr="00464735">
              <w:rPr>
                <w:sz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4" w:rsidRPr="00464735" w:rsidRDefault="00CB4F74" w:rsidP="00CB4F74">
            <w:pPr>
              <w:rPr>
                <w:sz w:val="24"/>
              </w:rPr>
            </w:pPr>
            <w:r w:rsidRPr="00464735">
              <w:rPr>
                <w:sz w:val="24"/>
              </w:rPr>
              <w:t>Примак Т.</w:t>
            </w:r>
          </w:p>
        </w:tc>
        <w:tc>
          <w:tcPr>
            <w:tcW w:w="5244" w:type="dxa"/>
          </w:tcPr>
          <w:p w:rsidR="00CB4F74" w:rsidRPr="00464735" w:rsidRDefault="00CB4F74" w:rsidP="00CB4F74">
            <w:pPr>
              <w:spacing w:line="240" w:lineRule="auto"/>
              <w:rPr>
                <w:sz w:val="22"/>
                <w:szCs w:val="22"/>
              </w:rPr>
            </w:pPr>
            <w:r w:rsidRPr="00464735">
              <w:rPr>
                <w:sz w:val="22"/>
                <w:szCs w:val="22"/>
              </w:rPr>
              <w:t>Театральная афиша</w:t>
            </w:r>
          </w:p>
        </w:tc>
        <w:tc>
          <w:tcPr>
            <w:tcW w:w="2552" w:type="dxa"/>
            <w:vAlign w:val="center"/>
          </w:tcPr>
          <w:p w:rsidR="00CB4F74" w:rsidRPr="00464735" w:rsidRDefault="00CB4F74" w:rsidP="00CB4F74">
            <w:pPr>
              <w:spacing w:line="240" w:lineRule="auto"/>
              <w:jc w:val="center"/>
              <w:rPr>
                <w:sz w:val="24"/>
              </w:rPr>
            </w:pPr>
            <w:r w:rsidRPr="00464735">
              <w:rPr>
                <w:sz w:val="24"/>
              </w:rPr>
              <w:t>доц. Самутина Н.Н.</w:t>
            </w:r>
          </w:p>
        </w:tc>
      </w:tr>
      <w:tr w:rsidR="00CB4F74" w:rsidRPr="00B55F02" w:rsidTr="004F3AD1">
        <w:tc>
          <w:tcPr>
            <w:tcW w:w="567" w:type="dxa"/>
          </w:tcPr>
          <w:p w:rsidR="00CB4F74" w:rsidRPr="00464735" w:rsidRDefault="00CB4F74" w:rsidP="00CB4F74">
            <w:pPr>
              <w:spacing w:line="240" w:lineRule="auto"/>
              <w:rPr>
                <w:sz w:val="24"/>
              </w:rPr>
            </w:pPr>
            <w:r w:rsidRPr="00464735">
              <w:rPr>
                <w:sz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4" w:rsidRPr="00464735" w:rsidRDefault="00CB4F74" w:rsidP="00CB4F74">
            <w:pPr>
              <w:rPr>
                <w:sz w:val="24"/>
              </w:rPr>
            </w:pPr>
            <w:r w:rsidRPr="00464735">
              <w:rPr>
                <w:sz w:val="24"/>
              </w:rPr>
              <w:t>Тарасова П.</w:t>
            </w:r>
          </w:p>
        </w:tc>
        <w:tc>
          <w:tcPr>
            <w:tcW w:w="5244" w:type="dxa"/>
          </w:tcPr>
          <w:p w:rsidR="00CB4F74" w:rsidRPr="00464735" w:rsidRDefault="00CB4F74" w:rsidP="00CB4F74">
            <w:pPr>
              <w:spacing w:line="240" w:lineRule="auto"/>
              <w:rPr>
                <w:sz w:val="22"/>
                <w:szCs w:val="22"/>
              </w:rPr>
            </w:pPr>
            <w:r w:rsidRPr="00464735">
              <w:rPr>
                <w:sz w:val="22"/>
                <w:szCs w:val="22"/>
              </w:rPr>
              <w:t>Фирменная упаковка продовольственных товаров</w:t>
            </w:r>
          </w:p>
        </w:tc>
        <w:tc>
          <w:tcPr>
            <w:tcW w:w="2552" w:type="dxa"/>
            <w:vAlign w:val="center"/>
          </w:tcPr>
          <w:p w:rsidR="00CB4F74" w:rsidRPr="00464735" w:rsidRDefault="00CB4F74" w:rsidP="00CB4F74">
            <w:pPr>
              <w:spacing w:line="240" w:lineRule="auto"/>
              <w:jc w:val="center"/>
              <w:rPr>
                <w:sz w:val="24"/>
              </w:rPr>
            </w:pPr>
            <w:r w:rsidRPr="00464735">
              <w:rPr>
                <w:sz w:val="24"/>
              </w:rPr>
              <w:t>доц. Малин А.Г.</w:t>
            </w:r>
          </w:p>
        </w:tc>
      </w:tr>
      <w:tr w:rsidR="00CB4F74" w:rsidRPr="00B55F02" w:rsidTr="004F3AD1">
        <w:tc>
          <w:tcPr>
            <w:tcW w:w="567" w:type="dxa"/>
          </w:tcPr>
          <w:p w:rsidR="00CB4F74" w:rsidRPr="00464735" w:rsidRDefault="00CB4F74" w:rsidP="00CB4F74">
            <w:pPr>
              <w:spacing w:line="240" w:lineRule="auto"/>
              <w:rPr>
                <w:sz w:val="24"/>
              </w:rPr>
            </w:pPr>
            <w:r w:rsidRPr="00464735">
              <w:rPr>
                <w:sz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74" w:rsidRPr="00464735" w:rsidRDefault="00CB4F74" w:rsidP="00CB4F74">
            <w:pPr>
              <w:rPr>
                <w:sz w:val="24"/>
              </w:rPr>
            </w:pPr>
            <w:r w:rsidRPr="00464735">
              <w:rPr>
                <w:sz w:val="24"/>
              </w:rPr>
              <w:t>Травкина В.</w:t>
            </w:r>
          </w:p>
        </w:tc>
        <w:tc>
          <w:tcPr>
            <w:tcW w:w="5244" w:type="dxa"/>
          </w:tcPr>
          <w:p w:rsidR="00CB4F74" w:rsidRPr="00464735" w:rsidRDefault="00CB4F74" w:rsidP="00CB4F74">
            <w:pPr>
              <w:spacing w:line="240" w:lineRule="auto"/>
              <w:rPr>
                <w:sz w:val="22"/>
                <w:szCs w:val="22"/>
              </w:rPr>
            </w:pPr>
            <w:r w:rsidRPr="00464735">
              <w:rPr>
                <w:sz w:val="22"/>
                <w:szCs w:val="22"/>
              </w:rPr>
              <w:t>Олимпийская символика</w:t>
            </w:r>
          </w:p>
        </w:tc>
        <w:tc>
          <w:tcPr>
            <w:tcW w:w="2552" w:type="dxa"/>
            <w:vAlign w:val="center"/>
          </w:tcPr>
          <w:p w:rsidR="00CB4F74" w:rsidRPr="00464735" w:rsidRDefault="00CB4F74" w:rsidP="00CB4F74">
            <w:pPr>
              <w:spacing w:line="240" w:lineRule="auto"/>
              <w:jc w:val="center"/>
              <w:rPr>
                <w:sz w:val="24"/>
              </w:rPr>
            </w:pPr>
            <w:r w:rsidRPr="00464735">
              <w:rPr>
                <w:sz w:val="24"/>
              </w:rPr>
              <w:t>доц. Малин А.Г.</w:t>
            </w:r>
          </w:p>
        </w:tc>
      </w:tr>
      <w:tr w:rsidR="004F3AD1" w:rsidRPr="00B55F02" w:rsidTr="004F3AD1">
        <w:tc>
          <w:tcPr>
            <w:tcW w:w="567" w:type="dxa"/>
          </w:tcPr>
          <w:p w:rsidR="004F3AD1" w:rsidRPr="00464735" w:rsidRDefault="004F3AD1" w:rsidP="004F3AD1">
            <w:pPr>
              <w:spacing w:line="240" w:lineRule="auto"/>
              <w:rPr>
                <w:sz w:val="24"/>
              </w:rPr>
            </w:pPr>
            <w:r w:rsidRPr="00464735">
              <w:rPr>
                <w:sz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D1" w:rsidRPr="00464735" w:rsidRDefault="00CB4F74" w:rsidP="004F3AD1">
            <w:pPr>
              <w:rPr>
                <w:sz w:val="24"/>
              </w:rPr>
            </w:pPr>
            <w:proofErr w:type="spellStart"/>
            <w:r w:rsidRPr="00464735">
              <w:rPr>
                <w:sz w:val="24"/>
              </w:rPr>
              <w:t>Трафимук</w:t>
            </w:r>
            <w:proofErr w:type="spellEnd"/>
            <w:r w:rsidRPr="00464735">
              <w:rPr>
                <w:sz w:val="24"/>
              </w:rPr>
              <w:t xml:space="preserve"> У.</w:t>
            </w:r>
          </w:p>
        </w:tc>
        <w:tc>
          <w:tcPr>
            <w:tcW w:w="5244" w:type="dxa"/>
          </w:tcPr>
          <w:p w:rsidR="004F3AD1" w:rsidRPr="00464735" w:rsidRDefault="004F3AD1" w:rsidP="004F3AD1">
            <w:pPr>
              <w:spacing w:line="240" w:lineRule="auto"/>
              <w:rPr>
                <w:sz w:val="22"/>
                <w:szCs w:val="22"/>
              </w:rPr>
            </w:pPr>
            <w:r w:rsidRPr="00464735">
              <w:rPr>
                <w:sz w:val="22"/>
                <w:szCs w:val="22"/>
              </w:rPr>
              <w:t>Визуальные коммуникации общественной среды м</w:t>
            </w:r>
            <w:r w:rsidRPr="00464735">
              <w:rPr>
                <w:sz w:val="22"/>
                <w:szCs w:val="22"/>
              </w:rPr>
              <w:t>а</w:t>
            </w:r>
            <w:r w:rsidRPr="00464735">
              <w:rPr>
                <w:sz w:val="22"/>
                <w:szCs w:val="22"/>
              </w:rPr>
              <w:t>лых городов</w:t>
            </w:r>
          </w:p>
        </w:tc>
        <w:tc>
          <w:tcPr>
            <w:tcW w:w="2552" w:type="dxa"/>
            <w:vAlign w:val="center"/>
          </w:tcPr>
          <w:p w:rsidR="004F3AD1" w:rsidRPr="00464735" w:rsidRDefault="00CB4F74" w:rsidP="004F3AD1">
            <w:pPr>
              <w:spacing w:line="240" w:lineRule="auto"/>
              <w:jc w:val="center"/>
              <w:rPr>
                <w:sz w:val="24"/>
              </w:rPr>
            </w:pPr>
            <w:r w:rsidRPr="00464735">
              <w:rPr>
                <w:sz w:val="24"/>
              </w:rPr>
              <w:t>доц. Самутина Н.Н.</w:t>
            </w:r>
          </w:p>
        </w:tc>
      </w:tr>
    </w:tbl>
    <w:p w:rsidR="00946BBC" w:rsidRDefault="00946BBC" w:rsidP="0003666C">
      <w:pPr>
        <w:spacing w:line="240" w:lineRule="auto"/>
        <w:rPr>
          <w:sz w:val="24"/>
        </w:rPr>
      </w:pPr>
    </w:p>
    <w:p w:rsidR="0003666C" w:rsidRPr="00B55F02" w:rsidRDefault="0003666C" w:rsidP="0003666C">
      <w:pPr>
        <w:spacing w:line="240" w:lineRule="auto"/>
        <w:rPr>
          <w:sz w:val="24"/>
        </w:rPr>
      </w:pPr>
      <w:r w:rsidRPr="00B55F02">
        <w:rPr>
          <w:sz w:val="24"/>
        </w:rPr>
        <w:t>Состав комиссии по приему защиты курсовой работы:</w:t>
      </w:r>
    </w:p>
    <w:p w:rsidR="0003666C" w:rsidRDefault="0003666C" w:rsidP="0003666C">
      <w:pPr>
        <w:spacing w:line="240" w:lineRule="auto"/>
        <w:rPr>
          <w:sz w:val="24"/>
        </w:rPr>
      </w:pPr>
      <w:r w:rsidRPr="00B55F02">
        <w:rPr>
          <w:sz w:val="24"/>
        </w:rPr>
        <w:t>Доц. Малин А.Г. ________________________</w:t>
      </w:r>
    </w:p>
    <w:p w:rsidR="00B55F02" w:rsidRPr="00B55F02" w:rsidRDefault="00FA6AD5" w:rsidP="0003666C">
      <w:pPr>
        <w:spacing w:line="240" w:lineRule="auto"/>
        <w:rPr>
          <w:sz w:val="24"/>
        </w:rPr>
      </w:pPr>
      <w:r>
        <w:rPr>
          <w:sz w:val="24"/>
        </w:rPr>
        <w:t>Доц. Самутина Н.Н</w:t>
      </w:r>
      <w:r w:rsidR="004F3AD1">
        <w:rPr>
          <w:sz w:val="24"/>
        </w:rPr>
        <w:t>.</w:t>
      </w:r>
      <w:r w:rsidR="009639C9">
        <w:rPr>
          <w:sz w:val="24"/>
        </w:rPr>
        <w:t>______________________</w:t>
      </w:r>
    </w:p>
    <w:p w:rsidR="00B55F02" w:rsidRDefault="0003666C" w:rsidP="000E75DD">
      <w:pPr>
        <w:spacing w:line="240" w:lineRule="auto"/>
        <w:rPr>
          <w:sz w:val="24"/>
        </w:rPr>
      </w:pPr>
      <w:r w:rsidRPr="00B55F02">
        <w:rPr>
          <w:sz w:val="24"/>
        </w:rPr>
        <w:t xml:space="preserve">Тематика курсового проектирования и состав комиссии утверждены на заседании </w:t>
      </w:r>
    </w:p>
    <w:p w:rsidR="00FA6AD5" w:rsidRDefault="0003666C" w:rsidP="000E75DD">
      <w:pPr>
        <w:spacing w:line="240" w:lineRule="auto"/>
        <w:rPr>
          <w:sz w:val="24"/>
        </w:rPr>
      </w:pPr>
      <w:r w:rsidRPr="00B55F02">
        <w:rPr>
          <w:sz w:val="24"/>
        </w:rPr>
        <w:t xml:space="preserve">кафедры </w:t>
      </w:r>
      <w:r w:rsidR="00D17CFF">
        <w:rPr>
          <w:sz w:val="24"/>
        </w:rPr>
        <w:t xml:space="preserve">(протокол № </w:t>
      </w:r>
      <w:r w:rsidR="00D17CFF">
        <w:rPr>
          <w:sz w:val="24"/>
          <w:u w:val="single"/>
        </w:rPr>
        <w:t>__8_</w:t>
      </w:r>
      <w:r w:rsidR="00D17CFF">
        <w:rPr>
          <w:sz w:val="24"/>
        </w:rPr>
        <w:t xml:space="preserve">от </w:t>
      </w:r>
      <w:r w:rsidR="00D17CFF">
        <w:rPr>
          <w:sz w:val="24"/>
          <w:u w:val="single"/>
        </w:rPr>
        <w:t xml:space="preserve">_14.01.2022 </w:t>
      </w:r>
      <w:r w:rsidR="00D17CFF">
        <w:rPr>
          <w:sz w:val="24"/>
        </w:rPr>
        <w:t>)</w:t>
      </w:r>
      <w:bookmarkStart w:id="0" w:name="_GoBack"/>
      <w:bookmarkEnd w:id="0"/>
    </w:p>
    <w:p w:rsidR="00FA6AD5" w:rsidRDefault="00FA6AD5" w:rsidP="000E75DD">
      <w:pPr>
        <w:spacing w:line="240" w:lineRule="auto"/>
        <w:rPr>
          <w:sz w:val="24"/>
        </w:rPr>
      </w:pPr>
    </w:p>
    <w:p w:rsidR="00FA6AD5" w:rsidRDefault="00FA6AD5" w:rsidP="000E75DD">
      <w:pPr>
        <w:spacing w:line="240" w:lineRule="auto"/>
        <w:rPr>
          <w:sz w:val="24"/>
        </w:rPr>
      </w:pPr>
    </w:p>
    <w:p w:rsidR="00CB4F74" w:rsidRDefault="00CB4F74" w:rsidP="000E75DD">
      <w:pPr>
        <w:spacing w:line="240" w:lineRule="auto"/>
        <w:rPr>
          <w:sz w:val="24"/>
        </w:rPr>
      </w:pPr>
    </w:p>
    <w:p w:rsidR="00CB4F74" w:rsidRDefault="00CB4F74" w:rsidP="000E75DD">
      <w:pPr>
        <w:spacing w:line="240" w:lineRule="auto"/>
        <w:rPr>
          <w:sz w:val="24"/>
        </w:rPr>
      </w:pPr>
    </w:p>
    <w:p w:rsidR="00CB4F74" w:rsidRDefault="00CB4F74" w:rsidP="000E75DD">
      <w:pPr>
        <w:spacing w:line="240" w:lineRule="auto"/>
        <w:rPr>
          <w:sz w:val="24"/>
        </w:rPr>
      </w:pPr>
    </w:p>
    <w:p w:rsidR="00FA6AD5" w:rsidRDefault="00FA6AD5" w:rsidP="000E75DD">
      <w:pPr>
        <w:spacing w:line="240" w:lineRule="auto"/>
        <w:rPr>
          <w:sz w:val="24"/>
        </w:rPr>
      </w:pPr>
    </w:p>
    <w:sectPr w:rsidR="00FA6AD5" w:rsidSect="000E75D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6C"/>
    <w:rsid w:val="0003666C"/>
    <w:rsid w:val="00047348"/>
    <w:rsid w:val="0005671D"/>
    <w:rsid w:val="000B6EFE"/>
    <w:rsid w:val="000E75DD"/>
    <w:rsid w:val="00190F6B"/>
    <w:rsid w:val="00192DAD"/>
    <w:rsid w:val="00464735"/>
    <w:rsid w:val="004F3AD1"/>
    <w:rsid w:val="005E6EA7"/>
    <w:rsid w:val="00606B3D"/>
    <w:rsid w:val="00617EDC"/>
    <w:rsid w:val="006E766D"/>
    <w:rsid w:val="0072745C"/>
    <w:rsid w:val="00946BBC"/>
    <w:rsid w:val="009639C9"/>
    <w:rsid w:val="00B14008"/>
    <w:rsid w:val="00B55F02"/>
    <w:rsid w:val="00CB4F74"/>
    <w:rsid w:val="00D17CFF"/>
    <w:rsid w:val="00DD1535"/>
    <w:rsid w:val="00DE3381"/>
    <w:rsid w:val="00E00C34"/>
    <w:rsid w:val="00E212CC"/>
    <w:rsid w:val="00E264B7"/>
    <w:rsid w:val="00EE32E9"/>
    <w:rsid w:val="00FA6AD5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6C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03666C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6C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03666C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21</cp:revision>
  <dcterms:created xsi:type="dcterms:W3CDTF">2020-01-24T07:37:00Z</dcterms:created>
  <dcterms:modified xsi:type="dcterms:W3CDTF">2022-02-17T09:24:00Z</dcterms:modified>
</cp:coreProperties>
</file>